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C1" w:rsidRDefault="00D219C1" w:rsidP="00D219C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color w:val="092F9D"/>
          <w:kern w:val="1"/>
          <w:sz w:val="26"/>
          <w:szCs w:val="26"/>
        </w:rPr>
        <w:tab/>
      </w:r>
    </w:p>
    <w:tbl>
      <w:tblPr>
        <w:tblW w:w="0" w:type="auto"/>
        <w:tblBorders>
          <w:top w:val="single" w:sz="8" w:space="0" w:color="9198A1"/>
          <w:left w:val="single" w:sz="8" w:space="0" w:color="9198A1"/>
          <w:right w:val="single" w:sz="8" w:space="0" w:color="9198A1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5590"/>
        <w:gridCol w:w="1415"/>
        <w:gridCol w:w="656"/>
        <w:gridCol w:w="2870"/>
        <w:gridCol w:w="7800"/>
      </w:tblGrid>
      <w:tr w:rsidR="00D219C1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  <w:t>District</w:t>
            </w:r>
          </w:p>
        </w:tc>
        <w:tc>
          <w:tcPr>
            <w:tcW w:w="559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  <w:t>Representative</w:t>
            </w:r>
          </w:p>
        </w:tc>
        <w:tc>
          <w:tcPr>
            <w:tcW w:w="1415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  <w:t>Party</w:t>
            </w:r>
          </w:p>
        </w:tc>
        <w:tc>
          <w:tcPr>
            <w:tcW w:w="6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hyperlink r:id="rId6" w:history="1">
              <w:r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CPVI</w:t>
              </w:r>
            </w:hyperlink>
          </w:p>
        </w:tc>
        <w:tc>
          <w:tcPr>
            <w:tcW w:w="287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  <w:t>Incumbent time in office</w:t>
            </w:r>
          </w:p>
        </w:tc>
        <w:tc>
          <w:tcPr>
            <w:tcW w:w="780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  <w:t>District map</w:t>
            </w:r>
          </w:p>
        </w:tc>
      </w:tr>
      <w:tr w:rsidR="00D219C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hyperlink r:id="rId7" w:history="1">
              <w:r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1st</w:t>
              </w:r>
            </w:hyperlink>
          </w:p>
        </w:tc>
        <w:tc>
          <w:tcPr>
            <w:tcW w:w="559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092F9D"/>
                <w:sz w:val="28"/>
                <w:szCs w:val="28"/>
              </w:rPr>
              <w:drawing>
                <wp:inline distT="0" distB="0" distL="0" distR="0" wp14:anchorId="63403610" wp14:editId="3166E06D">
                  <wp:extent cx="1265555" cy="1903095"/>
                  <wp:effectExtent l="0" t="0" r="4445" b="1905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 xml:space="preserve">Abby </w:t>
              </w:r>
              <w:proofErr w:type="spellStart"/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Finkenauer</w:t>
              </w:r>
              <w:proofErr w:type="spellEnd"/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 xml:space="preserve"> (</w:t>
            </w:r>
            <w:hyperlink r:id="rId11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D</w:t>
              </w:r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–</w:t>
            </w:r>
            <w:hyperlink r:id="rId12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Dubuque</w:t>
              </w:r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)</w:t>
            </w:r>
          </w:p>
        </w:tc>
        <w:tc>
          <w:tcPr>
            <w:tcW w:w="1415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A1C1F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Democratic</w:t>
            </w:r>
          </w:p>
        </w:tc>
        <w:tc>
          <w:tcPr>
            <w:tcW w:w="6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A1C1F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D+1</w:t>
            </w:r>
          </w:p>
        </w:tc>
        <w:tc>
          <w:tcPr>
            <w:tcW w:w="287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January 3, 2019 – present</w:t>
            </w:r>
          </w:p>
        </w:tc>
        <w:tc>
          <w:tcPr>
            <w:tcW w:w="780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092F9D"/>
                <w:sz w:val="28"/>
                <w:szCs w:val="28"/>
              </w:rPr>
              <w:drawing>
                <wp:inline distT="0" distB="0" distL="0" distR="0" wp14:anchorId="52BC7C8E" wp14:editId="24032DF4">
                  <wp:extent cx="3710940" cy="1765300"/>
                  <wp:effectExtent l="0" t="0" r="0" b="12700"/>
                  <wp:docPr id="3" name="Picture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C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hyperlink r:id="rId15" w:history="1">
              <w:r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2nd</w:t>
              </w:r>
            </w:hyperlink>
          </w:p>
        </w:tc>
        <w:tc>
          <w:tcPr>
            <w:tcW w:w="559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092F9D"/>
                <w:sz w:val="28"/>
                <w:szCs w:val="28"/>
              </w:rPr>
              <w:drawing>
                <wp:inline distT="0" distB="0" distL="0" distR="0" wp14:anchorId="29069F5E" wp14:editId="7E1C95B0">
                  <wp:extent cx="1265555" cy="1903095"/>
                  <wp:effectExtent l="0" t="0" r="4445" b="1905"/>
                  <wp:docPr id="4" name="Picture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 xml:space="preserve"> </w:t>
            </w:r>
            <w:hyperlink r:id="rId18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 xml:space="preserve">Dave </w:t>
              </w:r>
              <w:proofErr w:type="spellStart"/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Loebsack</w:t>
              </w:r>
              <w:proofErr w:type="spellEnd"/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 xml:space="preserve"> (</w:t>
            </w:r>
            <w:hyperlink r:id="rId19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D</w:t>
              </w:r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–</w:t>
            </w:r>
            <w:hyperlink r:id="rId20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Iowa City</w:t>
              </w:r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)</w:t>
            </w:r>
          </w:p>
        </w:tc>
        <w:tc>
          <w:tcPr>
            <w:tcW w:w="1415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A1C1F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Democratic</w:t>
            </w:r>
          </w:p>
        </w:tc>
        <w:tc>
          <w:tcPr>
            <w:tcW w:w="6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A1C1F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D+1</w:t>
            </w:r>
          </w:p>
        </w:tc>
        <w:tc>
          <w:tcPr>
            <w:tcW w:w="287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January 3, 2007 – present</w:t>
            </w:r>
          </w:p>
        </w:tc>
        <w:tc>
          <w:tcPr>
            <w:tcW w:w="780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092F9D"/>
                <w:sz w:val="28"/>
                <w:szCs w:val="28"/>
              </w:rPr>
              <w:drawing>
                <wp:inline distT="0" distB="0" distL="0" distR="0" wp14:anchorId="29A77826" wp14:editId="18B92359">
                  <wp:extent cx="3710940" cy="1765300"/>
                  <wp:effectExtent l="0" t="0" r="0" b="12700"/>
                  <wp:docPr id="5" name="Picture 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C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hyperlink r:id="rId23" w:history="1">
              <w:r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3rd</w:t>
              </w:r>
            </w:hyperlink>
          </w:p>
        </w:tc>
        <w:tc>
          <w:tcPr>
            <w:tcW w:w="559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092F9D"/>
                <w:sz w:val="28"/>
                <w:szCs w:val="28"/>
              </w:rPr>
              <w:drawing>
                <wp:inline distT="0" distB="0" distL="0" distR="0" wp14:anchorId="118DC322" wp14:editId="0683B2DE">
                  <wp:extent cx="1265555" cy="1584325"/>
                  <wp:effectExtent l="0" t="0" r="4445" b="0"/>
                  <wp:docPr id="6" name="Picture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 xml:space="preserve"> </w:t>
            </w:r>
            <w:hyperlink r:id="rId26" w:history="1">
              <w:r>
                <w:rPr>
                  <w:rFonts w:ascii="Helvetica" w:hAnsi="Helvetica" w:cs="Helvetica"/>
                  <w:color w:val="0A006D"/>
                  <w:sz w:val="28"/>
                  <w:szCs w:val="28"/>
                </w:rPr>
                <w:t xml:space="preserve">Cindy </w:t>
              </w:r>
              <w:proofErr w:type="spellStart"/>
              <w:r>
                <w:rPr>
                  <w:rFonts w:ascii="Helvetica" w:hAnsi="Helvetica" w:cs="Helvetica"/>
                  <w:color w:val="0A006D"/>
                  <w:sz w:val="28"/>
                  <w:szCs w:val="28"/>
                </w:rPr>
                <w:t>Axne</w:t>
              </w:r>
              <w:proofErr w:type="spellEnd"/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 xml:space="preserve"> (</w:t>
            </w:r>
            <w:hyperlink r:id="rId27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D</w:t>
              </w:r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–</w:t>
            </w:r>
            <w:hyperlink r:id="rId28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West Des Moines</w:t>
              </w:r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)</w:t>
            </w:r>
          </w:p>
        </w:tc>
        <w:tc>
          <w:tcPr>
            <w:tcW w:w="1415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A1C1FF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Democratic</w:t>
            </w:r>
          </w:p>
        </w:tc>
        <w:tc>
          <w:tcPr>
            <w:tcW w:w="6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FDA5A7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R+1</w:t>
            </w:r>
          </w:p>
        </w:tc>
        <w:tc>
          <w:tcPr>
            <w:tcW w:w="287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January 3, 2019 – present</w:t>
            </w:r>
          </w:p>
        </w:tc>
        <w:tc>
          <w:tcPr>
            <w:tcW w:w="780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092F9D"/>
                <w:sz w:val="28"/>
                <w:szCs w:val="28"/>
              </w:rPr>
              <w:drawing>
                <wp:inline distT="0" distB="0" distL="0" distR="0" wp14:anchorId="05719504" wp14:editId="716E6DED">
                  <wp:extent cx="3710940" cy="1765300"/>
                  <wp:effectExtent l="0" t="0" r="0" b="12700"/>
                  <wp:docPr id="7" name="Picture 7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C1">
        <w:tblPrEx>
          <w:tblBorders>
            <w:top w:val="none" w:sz="0" w:space="0" w:color="auto"/>
            <w:bottom w:val="single" w:sz="8" w:space="0" w:color="9198A1"/>
          </w:tblBorders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1A1A1A"/>
                <w:sz w:val="28"/>
                <w:szCs w:val="28"/>
              </w:rPr>
            </w:pPr>
            <w:hyperlink r:id="rId31" w:history="1">
              <w:r>
                <w:rPr>
                  <w:rFonts w:ascii="Helvetica" w:hAnsi="Helvetica" w:cs="Helvetica"/>
                  <w:b/>
                  <w:bCs/>
                  <w:color w:val="092F9D"/>
                  <w:sz w:val="28"/>
                  <w:szCs w:val="28"/>
                </w:rPr>
                <w:t>4th</w:t>
              </w:r>
            </w:hyperlink>
          </w:p>
        </w:tc>
        <w:tc>
          <w:tcPr>
            <w:tcW w:w="559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092F9D"/>
                <w:sz w:val="28"/>
                <w:szCs w:val="28"/>
              </w:rPr>
              <w:drawing>
                <wp:inline distT="0" distB="0" distL="0" distR="0" wp14:anchorId="347C1522" wp14:editId="174392E5">
                  <wp:extent cx="1265555" cy="1616075"/>
                  <wp:effectExtent l="0" t="0" r="4445" b="9525"/>
                  <wp:docPr id="8" name="Picture 8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 xml:space="preserve"> </w:t>
            </w:r>
            <w:hyperlink r:id="rId34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Steve King</w:t>
              </w:r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 xml:space="preserve"> (</w:t>
            </w:r>
            <w:hyperlink r:id="rId35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R</w:t>
              </w:r>
            </w:hyperlink>
            <w:proofErr w:type="spellStart"/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–</w:t>
            </w:r>
            <w:hyperlink r:id="rId36" w:history="1"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Kiro</w:t>
              </w:r>
              <w:proofErr w:type="spellEnd"/>
              <w:r>
                <w:rPr>
                  <w:rFonts w:ascii="Helvetica" w:hAnsi="Helvetica" w:cs="Helvetica"/>
                  <w:color w:val="092F9D"/>
                  <w:sz w:val="28"/>
                  <w:szCs w:val="28"/>
                </w:rPr>
                <w:t>n</w:t>
              </w:r>
            </w:hyperlink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)</w:t>
            </w:r>
          </w:p>
        </w:tc>
        <w:tc>
          <w:tcPr>
            <w:tcW w:w="1415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FDA5A7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Republican</w:t>
            </w:r>
          </w:p>
        </w:tc>
        <w:tc>
          <w:tcPr>
            <w:tcW w:w="6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FDA5A7"/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R+11</w:t>
            </w:r>
          </w:p>
        </w:tc>
        <w:tc>
          <w:tcPr>
            <w:tcW w:w="287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8"/>
                <w:szCs w:val="28"/>
              </w:rPr>
              <w:t>January 3, 2003 – present</w:t>
            </w:r>
          </w:p>
        </w:tc>
        <w:tc>
          <w:tcPr>
            <w:tcW w:w="7800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:rsidR="00D219C1" w:rsidRDefault="00D219C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092F9D"/>
                <w:sz w:val="28"/>
                <w:szCs w:val="28"/>
              </w:rPr>
              <w:drawing>
                <wp:inline distT="0" distB="0" distL="0" distR="0" wp14:anchorId="166710FE" wp14:editId="0B03A3CA">
                  <wp:extent cx="3710940" cy="1765300"/>
                  <wp:effectExtent l="0" t="0" r="0" b="12700"/>
                  <wp:docPr id="9" name="Picture 9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543" w:rsidRDefault="00735543"/>
    <w:sectPr w:rsidR="00735543" w:rsidSect="00D219C1">
      <w:pgSz w:w="20160" w:h="12240" w:orient="landscape"/>
      <w:pgMar w:top="1440" w:right="1440" w:bottom="1440" w:left="1440" w:header="720" w:footer="720" w:gutter="0"/>
      <w:cols w:space="720"/>
      <w:docGrid w:linePitch="360"/>
      <w:printerSettings r:id="rId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C1"/>
    <w:rsid w:val="00735543"/>
    <w:rsid w:val="00812C59"/>
    <w:rsid w:val="00D219C1"/>
    <w:rsid w:val="00D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DE92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en.wikipedia.org/wiki/Iowa_City,_Iowa" TargetMode="External"/><Relationship Id="rId21" Type="http://schemas.openxmlformats.org/officeDocument/2006/relationships/hyperlink" Target="https://en.wikipedia.org/wiki/File:Iowa_US_Congressional_District_2_(since_2013).tif" TargetMode="External"/><Relationship Id="rId22" Type="http://schemas.openxmlformats.org/officeDocument/2006/relationships/image" Target="media/image4.png"/><Relationship Id="rId23" Type="http://schemas.openxmlformats.org/officeDocument/2006/relationships/hyperlink" Target="https://en.wikipedia.org/wiki/Iowa%27s_3rd_congressional_district" TargetMode="External"/><Relationship Id="rId24" Type="http://schemas.openxmlformats.org/officeDocument/2006/relationships/hyperlink" Target="https://en.wikipedia.org/wiki/File:Axne_Official_Portrait.jpg" TargetMode="External"/><Relationship Id="rId25" Type="http://schemas.openxmlformats.org/officeDocument/2006/relationships/image" Target="media/image5.jpeg"/><Relationship Id="rId26" Type="http://schemas.openxmlformats.org/officeDocument/2006/relationships/hyperlink" Target="https://en.wikipedia.org/wiki/Cindy_Axne" TargetMode="External"/><Relationship Id="rId27" Type="http://schemas.openxmlformats.org/officeDocument/2006/relationships/hyperlink" Target="https://en.wikipedia.org/wiki/Democratic_Party_(United_States)" TargetMode="External"/><Relationship Id="rId28" Type="http://schemas.openxmlformats.org/officeDocument/2006/relationships/hyperlink" Target="https://en.wikipedia.org/wiki/West_Des_Moines,_Iowa" TargetMode="External"/><Relationship Id="rId29" Type="http://schemas.openxmlformats.org/officeDocument/2006/relationships/hyperlink" Target="https://en.wikipedia.org/wiki/File:Iowa_US_Congressional_District_3_(since_2013).ti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6.png"/><Relationship Id="rId31" Type="http://schemas.openxmlformats.org/officeDocument/2006/relationships/hyperlink" Target="https://en.wikipedia.org/wiki/Iowa%27s_4th_congressional_district" TargetMode="External"/><Relationship Id="rId32" Type="http://schemas.openxmlformats.org/officeDocument/2006/relationships/hyperlink" Target="https://en.wikipedia.org/wiki/File:Steve_King,_official_Congressional_photo_portrait.jpg" TargetMode="External"/><Relationship Id="rId9" Type="http://schemas.openxmlformats.org/officeDocument/2006/relationships/image" Target="media/image1.jpeg"/><Relationship Id="rId6" Type="http://schemas.openxmlformats.org/officeDocument/2006/relationships/hyperlink" Target="https://en.wikipedia.org/wiki/CPVI" TargetMode="External"/><Relationship Id="rId7" Type="http://schemas.openxmlformats.org/officeDocument/2006/relationships/hyperlink" Target="https://en.wikipedia.org/wiki/Iowa%27s_1st_congressional_district" TargetMode="External"/><Relationship Id="rId8" Type="http://schemas.openxmlformats.org/officeDocument/2006/relationships/hyperlink" Target="https://en.wikipedia.org/wiki/File:CongresswomanFinkenauer.jpg" TargetMode="External"/><Relationship Id="rId33" Type="http://schemas.openxmlformats.org/officeDocument/2006/relationships/image" Target="media/image7.jpeg"/><Relationship Id="rId34" Type="http://schemas.openxmlformats.org/officeDocument/2006/relationships/hyperlink" Target="https://en.wikipedia.org/wiki/Steve_King" TargetMode="External"/><Relationship Id="rId35" Type="http://schemas.openxmlformats.org/officeDocument/2006/relationships/hyperlink" Target="https://en.wikipedia.org/wiki/Republican_Party_(United_States)" TargetMode="External"/><Relationship Id="rId36" Type="http://schemas.openxmlformats.org/officeDocument/2006/relationships/hyperlink" Target="https://en.wikipedia.org/wiki/Kiron,_Iowa" TargetMode="External"/><Relationship Id="rId10" Type="http://schemas.openxmlformats.org/officeDocument/2006/relationships/hyperlink" Target="https://en.wikipedia.org/wiki/Abby_Finkenauer" TargetMode="External"/><Relationship Id="rId11" Type="http://schemas.openxmlformats.org/officeDocument/2006/relationships/hyperlink" Target="https://en.wikipedia.org/wiki/Democratic_Party_(United_States)" TargetMode="External"/><Relationship Id="rId12" Type="http://schemas.openxmlformats.org/officeDocument/2006/relationships/hyperlink" Target="https://en.wikipedia.org/wiki/Dubuque,_Iowa" TargetMode="External"/><Relationship Id="rId13" Type="http://schemas.openxmlformats.org/officeDocument/2006/relationships/hyperlink" Target="https://en.wikipedia.org/wiki/File:Iowa_US_Congressional_District_1_(since_2013).tif" TargetMode="External"/><Relationship Id="rId14" Type="http://schemas.openxmlformats.org/officeDocument/2006/relationships/image" Target="media/image2.png"/><Relationship Id="rId15" Type="http://schemas.openxmlformats.org/officeDocument/2006/relationships/hyperlink" Target="https://en.wikipedia.org/wiki/Iowa%27s_2nd_congressional_district" TargetMode="External"/><Relationship Id="rId16" Type="http://schemas.openxmlformats.org/officeDocument/2006/relationships/hyperlink" Target="https://en.wikipedia.org/wiki/File:Dave_Loebsack_official_photo.jpg" TargetMode="External"/><Relationship Id="rId17" Type="http://schemas.openxmlformats.org/officeDocument/2006/relationships/image" Target="media/image3.jpeg"/><Relationship Id="rId18" Type="http://schemas.openxmlformats.org/officeDocument/2006/relationships/hyperlink" Target="https://en.wikipedia.org/wiki/Dave_Loebsack" TargetMode="External"/><Relationship Id="rId19" Type="http://schemas.openxmlformats.org/officeDocument/2006/relationships/hyperlink" Target="https://en.wikipedia.org/wiki/Democratic_Party_(United_States)" TargetMode="External"/><Relationship Id="rId37" Type="http://schemas.openxmlformats.org/officeDocument/2006/relationships/hyperlink" Target="https://en.wikipedia.org/wiki/File:Iowa_US_Congressional_District_4_(since_2013).tif" TargetMode="External"/><Relationship Id="rId38" Type="http://schemas.openxmlformats.org/officeDocument/2006/relationships/image" Target="media/image8.png"/><Relationship Id="rId39" Type="http://schemas.openxmlformats.org/officeDocument/2006/relationships/printerSettings" Target="printerSettings/printerSettings1.bin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1317</Characters>
  <Application>Microsoft Macintosh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Shaffer</dc:creator>
  <cp:keywords/>
  <dc:description/>
  <cp:lastModifiedBy>Marcia Shaffer</cp:lastModifiedBy>
  <cp:revision>1</cp:revision>
  <dcterms:created xsi:type="dcterms:W3CDTF">2019-05-17T23:59:00Z</dcterms:created>
  <dcterms:modified xsi:type="dcterms:W3CDTF">2019-05-18T00:04:00Z</dcterms:modified>
</cp:coreProperties>
</file>